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EA5" w:rsidRPr="00EF1C07" w:rsidRDefault="00BD0EA5" w:rsidP="004B5A3A">
      <w:pPr>
        <w:rPr>
          <w:rFonts w:ascii="Times New Roman" w:eastAsia="Times New Roman" w:hAnsi="Times New Roman" w:cs="Times New Roman"/>
          <w:b/>
          <w:bCs/>
        </w:rPr>
      </w:pPr>
      <w:r w:rsidRPr="00EF1C07">
        <w:rPr>
          <w:rFonts w:ascii="Times New Roman" w:eastAsia="Times New Roman" w:hAnsi="Times New Roman" w:cs="Times New Roman"/>
          <w:b/>
          <w:bCs/>
          <w:i/>
        </w:rPr>
        <w:t>Three Sisters</w:t>
      </w:r>
      <w:r w:rsidRPr="00EF1C07">
        <w:rPr>
          <w:rFonts w:ascii="Times New Roman" w:eastAsia="Times New Roman" w:hAnsi="Times New Roman" w:cs="Times New Roman"/>
          <w:b/>
          <w:bCs/>
        </w:rPr>
        <w:t xml:space="preserve"> Casting Group Work</w:t>
      </w:r>
      <w:r w:rsidRPr="00EF1C07">
        <w:rPr>
          <w:rFonts w:ascii="Times New Roman" w:eastAsia="Times New Roman" w:hAnsi="Times New Roman" w:cs="Times New Roman"/>
          <w:b/>
          <w:bCs/>
        </w:rPr>
        <w:tab/>
      </w:r>
      <w:r w:rsidRPr="00EF1C07">
        <w:rPr>
          <w:rFonts w:ascii="Times New Roman" w:eastAsia="Times New Roman" w:hAnsi="Times New Roman" w:cs="Times New Roman"/>
          <w:b/>
          <w:bCs/>
        </w:rPr>
        <w:tab/>
      </w:r>
      <w:r w:rsidRPr="00EF1C07">
        <w:rPr>
          <w:rFonts w:ascii="Times New Roman" w:eastAsia="Times New Roman" w:hAnsi="Times New Roman" w:cs="Times New Roman"/>
          <w:b/>
          <w:bCs/>
        </w:rPr>
        <w:tab/>
      </w:r>
      <w:r w:rsidRPr="00EF1C07">
        <w:rPr>
          <w:rFonts w:ascii="Times New Roman" w:eastAsia="Times New Roman" w:hAnsi="Times New Roman" w:cs="Times New Roman"/>
          <w:b/>
          <w:bCs/>
        </w:rPr>
        <w:tab/>
        <w:t>Name___________________</w:t>
      </w:r>
      <w:r w:rsidR="00EF1C07">
        <w:rPr>
          <w:rFonts w:ascii="Times New Roman" w:eastAsia="Times New Roman" w:hAnsi="Times New Roman" w:cs="Times New Roman"/>
          <w:b/>
          <w:bCs/>
        </w:rPr>
        <w:t>______</w:t>
      </w:r>
    </w:p>
    <w:p w:rsidR="00BD0EA5" w:rsidRDefault="00BD0EA5" w:rsidP="004B5A3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D0EA5" w:rsidRPr="00BD0EA5" w:rsidRDefault="00BD0EA5" w:rsidP="004B5A3A">
      <w:pPr>
        <w:rPr>
          <w:rFonts w:ascii="Times New Roman" w:eastAsia="Times New Roman" w:hAnsi="Times New Roman" w:cs="Times New Roman"/>
          <w:u w:val="single"/>
        </w:rPr>
      </w:pPr>
      <w:r w:rsidRPr="00BD0EA5">
        <w:rPr>
          <w:rFonts w:ascii="Times New Roman" w:eastAsia="Times New Roman" w:hAnsi="Times New Roman" w:cs="Times New Roman"/>
          <w:u w:val="single"/>
        </w:rPr>
        <w:t xml:space="preserve">I. Examine the following casting call. </w:t>
      </w:r>
      <w:r>
        <w:rPr>
          <w:rFonts w:ascii="Times New Roman" w:eastAsia="Times New Roman" w:hAnsi="Times New Roman" w:cs="Times New Roman"/>
          <w:u w:val="single"/>
        </w:rPr>
        <w:t xml:space="preserve">Do you agree with these character descriptions? </w:t>
      </w:r>
      <w:r w:rsidRPr="00BD0EA5">
        <w:rPr>
          <w:rFonts w:ascii="Times New Roman" w:eastAsia="Times New Roman" w:hAnsi="Times New Roman" w:cs="Times New Roman"/>
          <w:u w:val="single"/>
        </w:rPr>
        <w:t xml:space="preserve">Discuss how you would prepare </w:t>
      </w:r>
      <w:r w:rsidR="00DB4FAF">
        <w:rPr>
          <w:rFonts w:ascii="Times New Roman" w:eastAsia="Times New Roman" w:hAnsi="Times New Roman" w:cs="Times New Roman"/>
          <w:u w:val="single"/>
        </w:rPr>
        <w:t>to audition for this production. Circle roles that might be appropriate for you as an actor.</w:t>
      </w:r>
    </w:p>
    <w:p w:rsidR="00BD0EA5" w:rsidRDefault="00BD0EA5" w:rsidP="004B5A3A">
      <w:pPr>
        <w:rPr>
          <w:rFonts w:ascii="Times New Roman" w:eastAsia="Times New Roman" w:hAnsi="Times New Roman" w:cs="Times New Roman"/>
        </w:rPr>
      </w:pPr>
    </w:p>
    <w:p w:rsidR="00BD0EA5" w:rsidRDefault="004B5A3A" w:rsidP="004B5A3A">
      <w:pPr>
        <w:rPr>
          <w:rFonts w:ascii="Times New Roman" w:eastAsia="Times New Roman" w:hAnsi="Times New Roman" w:cs="Times New Roman"/>
        </w:rPr>
      </w:pPr>
      <w:r w:rsidRPr="004B5A3A">
        <w:rPr>
          <w:rFonts w:ascii="Times New Roman" w:eastAsia="Times New Roman" w:hAnsi="Times New Roman" w:cs="Times New Roman"/>
        </w:rPr>
        <w:t xml:space="preserve">Hedgerow Theatre is auditioning for various roles in the 2019 production of Three Sisters by Anton Chekhov. We have one AEA contract </w:t>
      </w:r>
      <w:r>
        <w:rPr>
          <w:rFonts w:ascii="Times New Roman" w:eastAsia="Times New Roman" w:hAnsi="Times New Roman" w:cs="Times New Roman"/>
        </w:rPr>
        <w:t xml:space="preserve">available for this production. </w:t>
      </w:r>
      <w:r w:rsidRPr="004B5A3A">
        <w:rPr>
          <w:rFonts w:ascii="Times New Roman" w:eastAsia="Times New Roman" w:hAnsi="Times New Roman" w:cs="Times New Roman"/>
        </w:rPr>
        <w:t xml:space="preserve">Available roles include: </w:t>
      </w:r>
      <w:r w:rsidRPr="004B5A3A">
        <w:rPr>
          <w:rFonts w:ascii="Times New Roman" w:eastAsia="Times New Roman" w:hAnsi="Times New Roman" w:cs="Times New Roman"/>
        </w:rPr>
        <w:br/>
      </w:r>
      <w:r w:rsidRPr="004B5A3A">
        <w:rPr>
          <w:rFonts w:ascii="Times New Roman" w:eastAsia="Times New Roman" w:hAnsi="Times New Roman" w:cs="Times New Roman"/>
        </w:rPr>
        <w:br/>
      </w:r>
      <w:proofErr w:type="spellStart"/>
      <w:r w:rsidRPr="004B5A3A">
        <w:rPr>
          <w:rFonts w:ascii="Times New Roman" w:eastAsia="Times New Roman" w:hAnsi="Times New Roman" w:cs="Times New Roman"/>
        </w:rPr>
        <w:t>Irína</w:t>
      </w:r>
      <w:proofErr w:type="spellEnd"/>
      <w:r w:rsidRPr="004B5A3A">
        <w:rPr>
          <w:rFonts w:ascii="Times New Roman" w:eastAsia="Times New Roman" w:hAnsi="Times New Roman" w:cs="Times New Roman"/>
        </w:rPr>
        <w:t xml:space="preserve">. Strong; ardent; sweet, spontaneous. At the beginning, is innocent, idealistic, playful, </w:t>
      </w:r>
      <w:proofErr w:type="gramStart"/>
      <w:r w:rsidRPr="004B5A3A">
        <w:rPr>
          <w:rFonts w:ascii="Times New Roman" w:eastAsia="Times New Roman" w:hAnsi="Times New Roman" w:cs="Times New Roman"/>
        </w:rPr>
        <w:t>unconsciously</w:t>
      </w:r>
      <w:proofErr w:type="gramEnd"/>
      <w:r w:rsidRPr="004B5A3A">
        <w:rPr>
          <w:rFonts w:ascii="Times New Roman" w:eastAsia="Times New Roman" w:hAnsi="Times New Roman" w:cs="Times New Roman"/>
        </w:rPr>
        <w:t xml:space="preserve"> girlish; becomes wounded and grief-stricken as her ideals collide with reality.</w:t>
      </w:r>
      <w:r w:rsidRPr="004B5A3A">
        <w:rPr>
          <w:rFonts w:ascii="Times New Roman" w:eastAsia="Times New Roman" w:hAnsi="Times New Roman" w:cs="Times New Roman"/>
        </w:rPr>
        <w:br/>
      </w:r>
      <w:r w:rsidRPr="004B5A3A">
        <w:rPr>
          <w:rFonts w:ascii="Times New Roman" w:eastAsia="Times New Roman" w:hAnsi="Times New Roman" w:cs="Times New Roman"/>
        </w:rPr>
        <w:br/>
      </w:r>
      <w:proofErr w:type="spellStart"/>
      <w:r w:rsidRPr="004B5A3A">
        <w:rPr>
          <w:rFonts w:ascii="Times New Roman" w:eastAsia="Times New Roman" w:hAnsi="Times New Roman" w:cs="Times New Roman"/>
        </w:rPr>
        <w:t>Natásha</w:t>
      </w:r>
      <w:proofErr w:type="spellEnd"/>
      <w:r w:rsidRPr="004B5A3A">
        <w:rPr>
          <w:rFonts w:ascii="Times New Roman" w:eastAsia="Times New Roman" w:hAnsi="Times New Roman" w:cs="Times New Roman"/>
        </w:rPr>
        <w:t>. Journeys from utterly naïve, timid, fish-out-of-water fearful to deliciously at home as a controlling, unapologetically bossy and demanding “</w:t>
      </w:r>
      <w:proofErr w:type="spellStart"/>
      <w:r w:rsidRPr="004B5A3A">
        <w:rPr>
          <w:rFonts w:ascii="Times New Roman" w:eastAsia="Times New Roman" w:hAnsi="Times New Roman" w:cs="Times New Roman"/>
        </w:rPr>
        <w:t>grande</w:t>
      </w:r>
      <w:proofErr w:type="spellEnd"/>
      <w:r w:rsidRPr="004B5A3A">
        <w:rPr>
          <w:rFonts w:ascii="Times New Roman" w:eastAsia="Times New Roman" w:hAnsi="Times New Roman" w:cs="Times New Roman"/>
        </w:rPr>
        <w:t xml:space="preserve"> dame” </w:t>
      </w:r>
      <w:r w:rsidRPr="004B5A3A">
        <w:rPr>
          <w:rFonts w:ascii="Times New Roman" w:eastAsia="Times New Roman" w:hAnsi="Times New Roman" w:cs="Times New Roman"/>
        </w:rPr>
        <w:br/>
      </w:r>
      <w:r w:rsidRPr="004B5A3A">
        <w:rPr>
          <w:rFonts w:ascii="Times New Roman" w:eastAsia="Times New Roman" w:hAnsi="Times New Roman" w:cs="Times New Roman"/>
        </w:rPr>
        <w:br/>
      </w:r>
      <w:proofErr w:type="spellStart"/>
      <w:r w:rsidRPr="004B5A3A">
        <w:rPr>
          <w:rFonts w:ascii="Times New Roman" w:eastAsia="Times New Roman" w:hAnsi="Times New Roman" w:cs="Times New Roman"/>
        </w:rPr>
        <w:t>Chebutýkin</w:t>
      </w:r>
      <w:proofErr w:type="spellEnd"/>
      <w:r w:rsidRPr="004B5A3A">
        <w:rPr>
          <w:rFonts w:ascii="Times New Roman" w:eastAsia="Times New Roman" w:hAnsi="Times New Roman" w:cs="Times New Roman"/>
        </w:rPr>
        <w:t>. Outwardly brash, unfiltered, expressive…in</w:t>
      </w:r>
      <w:r w:rsidR="00DB4FAF">
        <w:rPr>
          <w:rFonts w:ascii="Times New Roman" w:eastAsia="Times New Roman" w:hAnsi="Times New Roman" w:cs="Times New Roman"/>
        </w:rPr>
        <w:t xml:space="preserve">wardly tender. </w:t>
      </w:r>
      <w:r w:rsidR="00DB4FAF">
        <w:rPr>
          <w:rFonts w:ascii="Times New Roman" w:eastAsia="Times New Roman" w:hAnsi="Times New Roman" w:cs="Times New Roman"/>
        </w:rPr>
        <w:br/>
      </w:r>
      <w:r w:rsidR="00DB4FAF">
        <w:rPr>
          <w:rFonts w:ascii="Times New Roman" w:eastAsia="Times New Roman" w:hAnsi="Times New Roman" w:cs="Times New Roman"/>
        </w:rPr>
        <w:br/>
      </w:r>
      <w:proofErr w:type="spellStart"/>
      <w:r w:rsidR="00DB4FAF">
        <w:rPr>
          <w:rFonts w:ascii="Times New Roman" w:eastAsia="Times New Roman" w:hAnsi="Times New Roman" w:cs="Times New Roman"/>
        </w:rPr>
        <w:t>Fedótik</w:t>
      </w:r>
      <w:proofErr w:type="spellEnd"/>
      <w:r w:rsidR="00DB4FAF">
        <w:rPr>
          <w:rFonts w:ascii="Times New Roman" w:eastAsia="Times New Roman" w:hAnsi="Times New Roman" w:cs="Times New Roman"/>
        </w:rPr>
        <w:t>, a 2</w:t>
      </w:r>
      <w:r w:rsidRPr="004B5A3A">
        <w:rPr>
          <w:rFonts w:ascii="Times New Roman" w:eastAsia="Times New Roman" w:hAnsi="Times New Roman" w:cs="Times New Roman"/>
        </w:rPr>
        <w:t>nd lieutenant: sentimental, affectionate. In love with Irina. Plays guitar. Alwa</w:t>
      </w:r>
      <w:r w:rsidR="00DB4FAF">
        <w:rPr>
          <w:rFonts w:ascii="Times New Roman" w:eastAsia="Times New Roman" w:hAnsi="Times New Roman" w:cs="Times New Roman"/>
        </w:rPr>
        <w:t>ys taking photos.</w:t>
      </w:r>
      <w:r w:rsidR="00DB4FAF">
        <w:rPr>
          <w:rFonts w:ascii="Times New Roman" w:eastAsia="Times New Roman" w:hAnsi="Times New Roman" w:cs="Times New Roman"/>
        </w:rPr>
        <w:br/>
      </w:r>
      <w:r w:rsidR="00DB4FAF">
        <w:rPr>
          <w:rFonts w:ascii="Times New Roman" w:eastAsia="Times New Roman" w:hAnsi="Times New Roman" w:cs="Times New Roman"/>
        </w:rPr>
        <w:br/>
      </w:r>
      <w:proofErr w:type="spellStart"/>
      <w:r w:rsidR="00DB4FAF">
        <w:rPr>
          <w:rFonts w:ascii="Times New Roman" w:eastAsia="Times New Roman" w:hAnsi="Times New Roman" w:cs="Times New Roman"/>
        </w:rPr>
        <w:t>Róhde</w:t>
      </w:r>
      <w:proofErr w:type="spellEnd"/>
      <w:r w:rsidR="00DB4FAF">
        <w:rPr>
          <w:rFonts w:ascii="Times New Roman" w:eastAsia="Times New Roman" w:hAnsi="Times New Roman" w:cs="Times New Roman"/>
        </w:rPr>
        <w:t>, a 2</w:t>
      </w:r>
      <w:r w:rsidRPr="004B5A3A">
        <w:rPr>
          <w:rFonts w:ascii="Times New Roman" w:eastAsia="Times New Roman" w:hAnsi="Times New Roman" w:cs="Times New Roman"/>
        </w:rPr>
        <w:t>nd lieutenant. Curious, lively. In love with Irina.</w:t>
      </w:r>
      <w:r w:rsidRPr="004B5A3A">
        <w:rPr>
          <w:rFonts w:ascii="Times New Roman" w:eastAsia="Times New Roman" w:hAnsi="Times New Roman" w:cs="Times New Roman"/>
        </w:rPr>
        <w:br/>
      </w:r>
      <w:r w:rsidRPr="004B5A3A">
        <w:rPr>
          <w:rFonts w:ascii="Times New Roman" w:eastAsia="Times New Roman" w:hAnsi="Times New Roman" w:cs="Times New Roman"/>
        </w:rPr>
        <w:br/>
      </w:r>
      <w:proofErr w:type="spellStart"/>
      <w:proofErr w:type="gramStart"/>
      <w:r w:rsidRPr="004B5A3A">
        <w:rPr>
          <w:rFonts w:ascii="Times New Roman" w:eastAsia="Times New Roman" w:hAnsi="Times New Roman" w:cs="Times New Roman"/>
        </w:rPr>
        <w:t>Ferapónt</w:t>
      </w:r>
      <w:proofErr w:type="spellEnd"/>
      <w:r w:rsidRPr="004B5A3A">
        <w:rPr>
          <w:rFonts w:ascii="Times New Roman" w:eastAsia="Times New Roman" w:hAnsi="Times New Roman" w:cs="Times New Roman"/>
        </w:rPr>
        <w:t xml:space="preserve"> .</w:t>
      </w:r>
      <w:proofErr w:type="gramEnd"/>
      <w:r w:rsidRPr="004B5A3A">
        <w:rPr>
          <w:rFonts w:ascii="Times New Roman" w:eastAsia="Times New Roman" w:hAnsi="Times New Roman" w:cs="Times New Roman"/>
        </w:rPr>
        <w:t xml:space="preserve"> Very old. Deaf. A raconteur. Generous; selfless. A good soul.</w:t>
      </w:r>
      <w:r w:rsidRPr="004B5A3A">
        <w:rPr>
          <w:rFonts w:ascii="Times New Roman" w:eastAsia="Times New Roman" w:hAnsi="Times New Roman" w:cs="Times New Roman"/>
        </w:rPr>
        <w:br/>
      </w:r>
      <w:r w:rsidRPr="004B5A3A">
        <w:rPr>
          <w:rFonts w:ascii="Times New Roman" w:eastAsia="Times New Roman" w:hAnsi="Times New Roman" w:cs="Times New Roman"/>
        </w:rPr>
        <w:br/>
      </w:r>
      <w:proofErr w:type="spellStart"/>
      <w:r w:rsidRPr="004B5A3A">
        <w:rPr>
          <w:rFonts w:ascii="Times New Roman" w:eastAsia="Times New Roman" w:hAnsi="Times New Roman" w:cs="Times New Roman"/>
        </w:rPr>
        <w:t>Anfísa</w:t>
      </w:r>
      <w:proofErr w:type="spellEnd"/>
      <w:r w:rsidRPr="004B5A3A">
        <w:rPr>
          <w:rFonts w:ascii="Times New Roman" w:eastAsia="Times New Roman" w:hAnsi="Times New Roman" w:cs="Times New Roman"/>
        </w:rPr>
        <w:t xml:space="preserve">, the </w:t>
      </w:r>
      <w:proofErr w:type="spellStart"/>
      <w:r w:rsidRPr="004B5A3A">
        <w:rPr>
          <w:rFonts w:ascii="Times New Roman" w:eastAsia="Times New Roman" w:hAnsi="Times New Roman" w:cs="Times New Roman"/>
        </w:rPr>
        <w:t>Prozorovs</w:t>
      </w:r>
      <w:proofErr w:type="spellEnd"/>
      <w:r w:rsidRPr="004B5A3A">
        <w:rPr>
          <w:rFonts w:ascii="Times New Roman" w:eastAsia="Times New Roman" w:hAnsi="Times New Roman" w:cs="Times New Roman"/>
        </w:rPr>
        <w:t>’ eighty-year-old nurse. Loyal. Hard-working. Good-hearted. Fearful of change.</w:t>
      </w:r>
      <w:r w:rsidRPr="004B5A3A">
        <w:rPr>
          <w:rFonts w:ascii="Times New Roman" w:eastAsia="Times New Roman" w:hAnsi="Times New Roman" w:cs="Times New Roman"/>
        </w:rPr>
        <w:br/>
      </w:r>
      <w:r w:rsidRPr="004B5A3A">
        <w:rPr>
          <w:rFonts w:ascii="Times New Roman" w:eastAsia="Times New Roman" w:hAnsi="Times New Roman" w:cs="Times New Roman"/>
        </w:rPr>
        <w:br/>
      </w:r>
      <w:proofErr w:type="spellStart"/>
      <w:r w:rsidRPr="004B5A3A">
        <w:rPr>
          <w:rFonts w:ascii="Times New Roman" w:eastAsia="Times New Roman" w:hAnsi="Times New Roman" w:cs="Times New Roman"/>
        </w:rPr>
        <w:t>Kulýgin</w:t>
      </w:r>
      <w:proofErr w:type="spellEnd"/>
      <w:r w:rsidRPr="004B5A3A">
        <w:rPr>
          <w:rFonts w:ascii="Times New Roman" w:eastAsia="Times New Roman" w:hAnsi="Times New Roman" w:cs="Times New Roman"/>
        </w:rPr>
        <w:t xml:space="preserve">, Masha’s husband. Schoolteacher. A good-hearted fellow. A pontificator who loves the sound of his own voice and assumes everyone else feels the same. A kind soul, and ultimately, incredibly loyal. </w:t>
      </w:r>
      <w:r w:rsidRPr="004B5A3A">
        <w:rPr>
          <w:rFonts w:ascii="Times New Roman" w:eastAsia="Times New Roman" w:hAnsi="Times New Roman" w:cs="Times New Roman"/>
        </w:rPr>
        <w:br/>
      </w:r>
      <w:r w:rsidRPr="004B5A3A">
        <w:rPr>
          <w:rFonts w:ascii="Times New Roman" w:eastAsia="Times New Roman" w:hAnsi="Times New Roman" w:cs="Times New Roman"/>
        </w:rPr>
        <w:br/>
      </w:r>
      <w:proofErr w:type="spellStart"/>
      <w:r w:rsidRPr="004B5A3A">
        <w:rPr>
          <w:rFonts w:ascii="Times New Roman" w:eastAsia="Times New Roman" w:hAnsi="Times New Roman" w:cs="Times New Roman"/>
        </w:rPr>
        <w:t>Túzenbach</w:t>
      </w:r>
      <w:proofErr w:type="spellEnd"/>
      <w:r w:rsidRPr="004B5A3A">
        <w:rPr>
          <w:rFonts w:ascii="Times New Roman" w:eastAsia="Times New Roman" w:hAnsi="Times New Roman" w:cs="Times New Roman"/>
        </w:rPr>
        <w:t>. In love with Irina. Wears his heart on his sleeve. An idealist and a good friend.</w:t>
      </w:r>
      <w:r w:rsidRPr="004B5A3A">
        <w:rPr>
          <w:rFonts w:ascii="Times New Roman" w:eastAsia="Times New Roman" w:hAnsi="Times New Roman" w:cs="Times New Roman"/>
        </w:rPr>
        <w:br/>
      </w:r>
      <w:r w:rsidRPr="004B5A3A">
        <w:rPr>
          <w:rFonts w:ascii="Times New Roman" w:eastAsia="Times New Roman" w:hAnsi="Times New Roman" w:cs="Times New Roman"/>
        </w:rPr>
        <w:br/>
      </w:r>
      <w:proofErr w:type="spellStart"/>
      <w:r w:rsidRPr="004B5A3A">
        <w:rPr>
          <w:rFonts w:ascii="Times New Roman" w:eastAsia="Times New Roman" w:hAnsi="Times New Roman" w:cs="Times New Roman"/>
        </w:rPr>
        <w:t>Solyóny</w:t>
      </w:r>
      <w:proofErr w:type="spellEnd"/>
      <w:r w:rsidRPr="004B5A3A">
        <w:rPr>
          <w:rFonts w:ascii="Times New Roman" w:eastAsia="Times New Roman" w:hAnsi="Times New Roman" w:cs="Times New Roman"/>
        </w:rPr>
        <w:t>. In love with Irina. Profoundly lonely; his isolation makes him a hypersensitive misfit with a hair-trigger temper.</w:t>
      </w:r>
      <w:r w:rsidRPr="004B5A3A">
        <w:rPr>
          <w:rFonts w:ascii="Times New Roman" w:eastAsia="Times New Roman" w:hAnsi="Times New Roman" w:cs="Times New Roman"/>
        </w:rPr>
        <w:br/>
      </w:r>
      <w:r w:rsidRPr="004B5A3A">
        <w:rPr>
          <w:rFonts w:ascii="Times New Roman" w:eastAsia="Times New Roman" w:hAnsi="Times New Roman" w:cs="Times New Roman"/>
        </w:rPr>
        <w:br/>
        <w:t>Those auditioning should prepare 1.5-2 minutes of any adaptation of Three Sisters of their role of choice.</w:t>
      </w:r>
    </w:p>
    <w:p w:rsidR="00BD0EA5" w:rsidRDefault="00BD0EA5" w:rsidP="004B5A3A">
      <w:pPr>
        <w:rPr>
          <w:rFonts w:ascii="Times New Roman" w:eastAsia="Times New Roman" w:hAnsi="Times New Roman" w:cs="Times New Roman"/>
        </w:rPr>
      </w:pPr>
    </w:p>
    <w:p w:rsidR="009A650D" w:rsidRDefault="00BD0EA5" w:rsidP="004B5A3A">
      <w:pPr>
        <w:rPr>
          <w:u w:val="single"/>
        </w:rPr>
      </w:pPr>
      <w:r w:rsidRPr="00BD0EA5">
        <w:rPr>
          <w:rFonts w:ascii="Times New Roman" w:eastAsia="Times New Roman" w:hAnsi="Times New Roman" w:cs="Times New Roman"/>
          <w:u w:val="single"/>
        </w:rPr>
        <w:t>II. What roles are missing from this list of characters? Write character descriptions for these roles.</w:t>
      </w:r>
      <w:r w:rsidR="004B5A3A" w:rsidRPr="00BD0EA5">
        <w:rPr>
          <w:rFonts w:ascii="Times New Roman" w:eastAsia="Times New Roman" w:hAnsi="Times New Roman" w:cs="Times New Roman"/>
          <w:u w:val="single"/>
        </w:rPr>
        <w:br/>
      </w:r>
      <w:r w:rsidR="004B5A3A" w:rsidRPr="00BD0EA5">
        <w:rPr>
          <w:rFonts w:ascii="Times New Roman" w:eastAsia="Times New Roman" w:hAnsi="Times New Roman" w:cs="Times New Roman"/>
          <w:u w:val="single"/>
        </w:rPr>
        <w:br/>
      </w:r>
    </w:p>
    <w:p w:rsidR="00BD0EA5" w:rsidRDefault="00BD0EA5" w:rsidP="004B5A3A">
      <w:pPr>
        <w:rPr>
          <w:u w:val="single"/>
        </w:rPr>
      </w:pPr>
    </w:p>
    <w:p w:rsidR="00BD0EA5" w:rsidRDefault="00BD0EA5" w:rsidP="004B5A3A">
      <w:pPr>
        <w:rPr>
          <w:u w:val="single"/>
        </w:rPr>
      </w:pPr>
    </w:p>
    <w:p w:rsidR="00BD0EA5" w:rsidRDefault="00BD0EA5" w:rsidP="004B5A3A">
      <w:pPr>
        <w:rPr>
          <w:u w:val="single"/>
        </w:rPr>
      </w:pPr>
    </w:p>
    <w:p w:rsidR="00BD0EA5" w:rsidRDefault="00BD0EA5" w:rsidP="004B5A3A">
      <w:pPr>
        <w:rPr>
          <w:u w:val="single"/>
        </w:rPr>
      </w:pPr>
    </w:p>
    <w:p w:rsidR="00BD0EA5" w:rsidRDefault="00BD0EA5" w:rsidP="004B5A3A">
      <w:pPr>
        <w:rPr>
          <w:u w:val="single"/>
        </w:rPr>
      </w:pPr>
    </w:p>
    <w:p w:rsidR="00BD0EA5" w:rsidRDefault="00BD0EA5" w:rsidP="004B5A3A">
      <w:pPr>
        <w:rPr>
          <w:u w:val="single"/>
        </w:rPr>
      </w:pPr>
    </w:p>
    <w:p w:rsidR="00BD0EA5" w:rsidRDefault="00BD0EA5" w:rsidP="004B5A3A">
      <w:pPr>
        <w:rPr>
          <w:u w:val="single"/>
        </w:rPr>
      </w:pPr>
    </w:p>
    <w:p w:rsidR="00BD0EA5" w:rsidRDefault="00BD0EA5" w:rsidP="004B5A3A">
      <w:pPr>
        <w:rPr>
          <w:u w:val="single"/>
        </w:rPr>
      </w:pPr>
    </w:p>
    <w:p w:rsidR="00BD0EA5" w:rsidRDefault="00BD0EA5" w:rsidP="004B5A3A">
      <w:pPr>
        <w:rPr>
          <w:u w:val="single"/>
        </w:rPr>
      </w:pPr>
    </w:p>
    <w:p w:rsidR="00BD0EA5" w:rsidRDefault="00BD0EA5" w:rsidP="004B5A3A">
      <w:pPr>
        <w:rPr>
          <w:u w:val="single"/>
        </w:rPr>
      </w:pPr>
    </w:p>
    <w:p w:rsidR="00BD0EA5" w:rsidRDefault="00BD0EA5" w:rsidP="004B5A3A">
      <w:pPr>
        <w:rPr>
          <w:u w:val="single"/>
        </w:rPr>
      </w:pPr>
    </w:p>
    <w:p w:rsidR="00BD0EA5" w:rsidRDefault="00BD0EA5" w:rsidP="004B5A3A">
      <w:pPr>
        <w:rPr>
          <w:u w:val="single"/>
        </w:rPr>
      </w:pPr>
    </w:p>
    <w:p w:rsidR="00BD0EA5" w:rsidRPr="00EF1C07" w:rsidRDefault="00BD0EA5" w:rsidP="004B5A3A">
      <w:pPr>
        <w:rPr>
          <w:rFonts w:ascii="Times New Roman" w:hAnsi="Times New Roman" w:cs="Times New Roman"/>
          <w:u w:val="single"/>
        </w:rPr>
      </w:pPr>
      <w:r w:rsidRPr="00EF1C07">
        <w:rPr>
          <w:rFonts w:ascii="Times New Roman" w:hAnsi="Times New Roman" w:cs="Times New Roman"/>
          <w:u w:val="single"/>
        </w:rPr>
        <w:lastRenderedPageBreak/>
        <w:t xml:space="preserve">III. </w:t>
      </w:r>
      <w:r w:rsidR="00DB4FAF" w:rsidRPr="00EF1C07">
        <w:rPr>
          <w:rFonts w:ascii="Times New Roman" w:hAnsi="Times New Roman" w:cs="Times New Roman"/>
          <w:u w:val="single"/>
        </w:rPr>
        <w:t>Imagine you are the casting director for this production. Choose audition sides</w:t>
      </w:r>
      <w:r w:rsidRPr="00EF1C07">
        <w:rPr>
          <w:rFonts w:ascii="Times New Roman" w:hAnsi="Times New Roman" w:cs="Times New Roman"/>
          <w:u w:val="single"/>
        </w:rPr>
        <w:t xml:space="preserve"> from Elizaveta Fen’s translation of </w:t>
      </w:r>
      <w:r w:rsidRPr="00EF1C07">
        <w:rPr>
          <w:rFonts w:ascii="Times New Roman" w:hAnsi="Times New Roman" w:cs="Times New Roman"/>
          <w:i/>
          <w:u w:val="single"/>
        </w:rPr>
        <w:t xml:space="preserve">Three Sisters </w:t>
      </w:r>
      <w:r w:rsidRPr="00EF1C07">
        <w:rPr>
          <w:rFonts w:ascii="Times New Roman" w:hAnsi="Times New Roman" w:cs="Times New Roman"/>
          <w:u w:val="single"/>
        </w:rPr>
        <w:t>in your te</w:t>
      </w:r>
      <w:r w:rsidR="00DB4FAF" w:rsidRPr="00EF1C07">
        <w:rPr>
          <w:rFonts w:ascii="Times New Roman" w:hAnsi="Times New Roman" w:cs="Times New Roman"/>
          <w:u w:val="single"/>
        </w:rPr>
        <w:t>xtbook that you could use in call-backs to help decide on casting the roles of Irina and/or Natasha. List first and last lines. Briefly explain your choices.</w:t>
      </w:r>
    </w:p>
    <w:p w:rsidR="00DB4FAF" w:rsidRDefault="00DB4FAF" w:rsidP="004B5A3A">
      <w:pPr>
        <w:rPr>
          <w:u w:val="single"/>
        </w:rPr>
      </w:pPr>
    </w:p>
    <w:p w:rsidR="00DB4FAF" w:rsidRDefault="00DB4FAF" w:rsidP="004B5A3A">
      <w:pPr>
        <w:rPr>
          <w:u w:val="single"/>
        </w:rPr>
      </w:pPr>
    </w:p>
    <w:p w:rsidR="00DB4FAF" w:rsidRDefault="00DB4FAF" w:rsidP="004B5A3A">
      <w:pPr>
        <w:rPr>
          <w:u w:val="single"/>
        </w:rPr>
      </w:pPr>
    </w:p>
    <w:p w:rsidR="00DB4FAF" w:rsidRDefault="00DB4FAF" w:rsidP="004B5A3A">
      <w:pPr>
        <w:rPr>
          <w:u w:val="single"/>
        </w:rPr>
      </w:pPr>
    </w:p>
    <w:p w:rsidR="00DB4FAF" w:rsidRDefault="00DB4FAF" w:rsidP="004B5A3A">
      <w:pPr>
        <w:rPr>
          <w:u w:val="single"/>
        </w:rPr>
      </w:pPr>
    </w:p>
    <w:p w:rsidR="00DB4FAF" w:rsidRDefault="00DB4FAF" w:rsidP="004B5A3A">
      <w:pPr>
        <w:rPr>
          <w:u w:val="single"/>
        </w:rPr>
      </w:pPr>
    </w:p>
    <w:p w:rsidR="00DB4FAF" w:rsidRDefault="00DB4FAF" w:rsidP="004B5A3A">
      <w:pPr>
        <w:rPr>
          <w:u w:val="single"/>
        </w:rPr>
      </w:pPr>
    </w:p>
    <w:p w:rsidR="00DB4FAF" w:rsidRDefault="00DB4FAF" w:rsidP="004B5A3A">
      <w:pPr>
        <w:rPr>
          <w:u w:val="single"/>
        </w:rPr>
      </w:pPr>
    </w:p>
    <w:p w:rsidR="00DB4FAF" w:rsidRDefault="00DB4FAF" w:rsidP="004B5A3A">
      <w:pPr>
        <w:rPr>
          <w:u w:val="single"/>
        </w:rPr>
      </w:pPr>
    </w:p>
    <w:p w:rsidR="00DB4FAF" w:rsidRDefault="00DB4FAF" w:rsidP="004B5A3A">
      <w:pPr>
        <w:rPr>
          <w:u w:val="single"/>
        </w:rPr>
      </w:pPr>
    </w:p>
    <w:p w:rsidR="00DB4FAF" w:rsidRDefault="00DB4FAF" w:rsidP="004B5A3A">
      <w:pPr>
        <w:rPr>
          <w:u w:val="single"/>
        </w:rPr>
      </w:pPr>
      <w:bookmarkStart w:id="0" w:name="_GoBack"/>
      <w:bookmarkEnd w:id="0"/>
    </w:p>
    <w:p w:rsidR="00DB4FAF" w:rsidRDefault="00DB4FAF" w:rsidP="004B5A3A">
      <w:pPr>
        <w:rPr>
          <w:u w:val="single"/>
        </w:rPr>
      </w:pPr>
    </w:p>
    <w:p w:rsidR="00DB4FAF" w:rsidRDefault="00DB4FAF" w:rsidP="004B5A3A">
      <w:pPr>
        <w:rPr>
          <w:u w:val="single"/>
        </w:rPr>
      </w:pPr>
    </w:p>
    <w:p w:rsidR="00DB4FAF" w:rsidRPr="00DB4FAF" w:rsidRDefault="00DB4FAF" w:rsidP="004B5A3A">
      <w:pPr>
        <w:rPr>
          <w:u w:val="single"/>
        </w:rPr>
      </w:pPr>
      <w:r>
        <w:rPr>
          <w:u w:val="single"/>
        </w:rPr>
        <w:t xml:space="preserve">IV. Think about celebrity actors who match the descriptions of characters in </w:t>
      </w:r>
      <w:r>
        <w:rPr>
          <w:i/>
          <w:u w:val="single"/>
        </w:rPr>
        <w:t>Three Sisters</w:t>
      </w:r>
      <w:r>
        <w:rPr>
          <w:u w:val="single"/>
        </w:rPr>
        <w:t xml:space="preserve">. Propose a star-studded cast of this show for a Broadway production or a film version. At minimum you should cast ten roles: Olga, Masha, Irina, Natasha, Andre, </w:t>
      </w:r>
      <w:proofErr w:type="spellStart"/>
      <w:r>
        <w:rPr>
          <w:u w:val="single"/>
        </w:rPr>
        <w:t>Kulygin</w:t>
      </w:r>
      <w:proofErr w:type="spellEnd"/>
      <w:r>
        <w:rPr>
          <w:u w:val="single"/>
        </w:rPr>
        <w:t xml:space="preserve">, </w:t>
      </w:r>
      <w:proofErr w:type="spellStart"/>
      <w:r>
        <w:rPr>
          <w:u w:val="single"/>
        </w:rPr>
        <w:t>Vershinin</w:t>
      </w:r>
      <w:proofErr w:type="spellEnd"/>
      <w:r>
        <w:rPr>
          <w:u w:val="single"/>
        </w:rPr>
        <w:t xml:space="preserve">, </w:t>
      </w:r>
      <w:proofErr w:type="spellStart"/>
      <w:r>
        <w:rPr>
          <w:u w:val="single"/>
        </w:rPr>
        <w:t>Chebutykin</w:t>
      </w:r>
      <w:proofErr w:type="spellEnd"/>
      <w:r>
        <w:rPr>
          <w:u w:val="single"/>
        </w:rPr>
        <w:t xml:space="preserve">, </w:t>
      </w:r>
      <w:proofErr w:type="spellStart"/>
      <w:r>
        <w:rPr>
          <w:u w:val="single"/>
        </w:rPr>
        <w:t>Solyony</w:t>
      </w:r>
      <w:proofErr w:type="spellEnd"/>
      <w:r>
        <w:rPr>
          <w:u w:val="single"/>
        </w:rPr>
        <w:t xml:space="preserve">, and </w:t>
      </w:r>
      <w:proofErr w:type="spellStart"/>
      <w:r>
        <w:rPr>
          <w:u w:val="single"/>
        </w:rPr>
        <w:t>Tuzenbach</w:t>
      </w:r>
      <w:proofErr w:type="spellEnd"/>
      <w:r>
        <w:rPr>
          <w:u w:val="single"/>
        </w:rPr>
        <w:t>.</w:t>
      </w:r>
    </w:p>
    <w:p w:rsidR="00BD0EA5" w:rsidRPr="00BD0EA5" w:rsidRDefault="00BD0EA5" w:rsidP="004B5A3A">
      <w:pPr>
        <w:rPr>
          <w:u w:val="single"/>
        </w:rPr>
      </w:pPr>
    </w:p>
    <w:sectPr w:rsidR="00BD0EA5" w:rsidRPr="00BD0E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A3A"/>
    <w:rsid w:val="00061EF0"/>
    <w:rsid w:val="003B1E10"/>
    <w:rsid w:val="004B5A3A"/>
    <w:rsid w:val="0086007B"/>
    <w:rsid w:val="009A650D"/>
    <w:rsid w:val="00BD0EA5"/>
    <w:rsid w:val="00DB4FAF"/>
    <w:rsid w:val="00EF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01AEC"/>
  <w15:chartTrackingRefBased/>
  <w15:docId w15:val="{2D0B4F38-FE81-48C0-B568-805A3ABC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A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1C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C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Arts and Letters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smit2030</dc:creator>
  <cp:keywords/>
  <dc:description/>
  <cp:lastModifiedBy>smit2030</cp:lastModifiedBy>
  <cp:revision>3</cp:revision>
  <cp:lastPrinted>2018-10-02T16:26:00Z</cp:lastPrinted>
  <dcterms:created xsi:type="dcterms:W3CDTF">2018-10-01T15:27:00Z</dcterms:created>
  <dcterms:modified xsi:type="dcterms:W3CDTF">2018-10-02T17:14:00Z</dcterms:modified>
</cp:coreProperties>
</file>